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17" w:rsidRPr="00D0028D" w:rsidRDefault="00171B33" w:rsidP="00D0028D">
      <w:pPr>
        <w:spacing w:line="0" w:lineRule="atLeast"/>
        <w:jc w:val="center"/>
        <w:rPr>
          <w:rFonts w:ascii="微軟正黑體" w:eastAsia="微軟正黑體" w:hAnsi="微軟正黑體" w:hint="eastAsia"/>
          <w:b/>
          <w:sz w:val="36"/>
        </w:rPr>
      </w:pPr>
      <w:r w:rsidRPr="002576D4">
        <w:rPr>
          <w:rFonts w:ascii="微軟正黑體" w:eastAsia="微軟正黑體" w:hAnsi="微軟正黑體" w:hint="eastAsia"/>
          <w:b/>
          <w:sz w:val="36"/>
        </w:rPr>
        <w:t>國立中山大學</w:t>
      </w:r>
      <w:proofErr w:type="gramStart"/>
      <w:r w:rsidR="00151817" w:rsidRPr="002576D4">
        <w:rPr>
          <w:rFonts w:ascii="微軟正黑體" w:eastAsia="微軟正黑體" w:hAnsi="微軟正黑體" w:hint="eastAsia"/>
          <w:b/>
          <w:sz w:val="36"/>
        </w:rPr>
        <w:t>海資系</w:t>
      </w:r>
      <w:proofErr w:type="gramEnd"/>
      <w:r w:rsidRPr="002576D4">
        <w:rPr>
          <w:rFonts w:ascii="微軟正黑體" w:eastAsia="微軟正黑體" w:hAnsi="微軟正黑體" w:hint="eastAsia"/>
          <w:b/>
          <w:sz w:val="36"/>
        </w:rPr>
        <w:t>海水及淡水</w:t>
      </w:r>
      <w:r w:rsidR="00151817" w:rsidRPr="002576D4">
        <w:rPr>
          <w:rFonts w:ascii="微軟正黑體" w:eastAsia="微軟正黑體" w:hAnsi="微軟正黑體" w:hint="eastAsia"/>
          <w:b/>
          <w:sz w:val="36"/>
        </w:rPr>
        <w:t>養殖室</w:t>
      </w:r>
      <w:r w:rsidR="009B68FC">
        <w:rPr>
          <w:rFonts w:ascii="微軟正黑體" w:eastAsia="微軟正黑體" w:hAnsi="微軟正黑體" w:hint="eastAsia"/>
          <w:b/>
          <w:sz w:val="36"/>
        </w:rPr>
        <w:t>使</w:t>
      </w:r>
      <w:r w:rsidR="00151817" w:rsidRPr="002576D4">
        <w:rPr>
          <w:rFonts w:ascii="微軟正黑體" w:eastAsia="微軟正黑體" w:hAnsi="微軟正黑體" w:hint="eastAsia"/>
          <w:b/>
          <w:sz w:val="36"/>
        </w:rPr>
        <w:t>用申請表</w:t>
      </w:r>
      <w:r w:rsidR="00D0028D">
        <w:rPr>
          <w:rFonts w:ascii="微軟正黑體" w:eastAsia="微軟正黑體" w:hAnsi="微軟正黑體"/>
          <w:b/>
          <w:sz w:val="36"/>
        </w:rPr>
        <w:br/>
      </w:r>
      <w:r w:rsidR="00D0028D" w:rsidRPr="00D0028D">
        <w:rPr>
          <w:rFonts w:cstheme="minorHAnsi"/>
          <w:b/>
          <w:sz w:val="28"/>
          <w:szCs w:val="32"/>
        </w:rPr>
        <w:t>N</w:t>
      </w:r>
      <w:r w:rsidR="00232724">
        <w:rPr>
          <w:rFonts w:cstheme="minorHAnsi" w:hint="eastAsia"/>
          <w:b/>
          <w:sz w:val="28"/>
          <w:szCs w:val="32"/>
        </w:rPr>
        <w:t>S</w:t>
      </w:r>
      <w:r w:rsidR="00232724">
        <w:rPr>
          <w:rFonts w:cstheme="minorHAnsi"/>
          <w:b/>
          <w:sz w:val="28"/>
          <w:szCs w:val="32"/>
        </w:rPr>
        <w:t>YSU</w:t>
      </w:r>
      <w:r w:rsidR="00D0028D" w:rsidRPr="00D0028D">
        <w:rPr>
          <w:rFonts w:cstheme="minorHAnsi"/>
          <w:b/>
          <w:sz w:val="28"/>
          <w:szCs w:val="32"/>
        </w:rPr>
        <w:t xml:space="preserve"> </w:t>
      </w:r>
      <w:r w:rsidR="00D0028D" w:rsidRPr="00D0028D">
        <w:rPr>
          <w:rFonts w:cstheme="minorHAnsi"/>
          <w:b/>
          <w:sz w:val="28"/>
          <w:szCs w:val="32"/>
        </w:rPr>
        <w:t>DMBR Seawater/Freshwater Aquaculture Lab Usage Application Form</w:t>
      </w:r>
    </w:p>
    <w:p w:rsidR="00151817" w:rsidRPr="004170B0" w:rsidRDefault="00A92B1B" w:rsidP="002576D4">
      <w:pPr>
        <w:spacing w:line="0" w:lineRule="atLeas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填表日期</w:t>
      </w:r>
      <w:r w:rsidR="00D0028D" w:rsidRPr="009155F4">
        <w:rPr>
          <w:rFonts w:eastAsia="微軟正黑體" w:cstheme="minorHAnsi"/>
        </w:rPr>
        <w:t>Date of Application</w:t>
      </w:r>
      <w:r>
        <w:rPr>
          <w:rFonts w:ascii="微軟正黑體" w:eastAsia="微軟正黑體" w:hAnsi="微軟正黑體" w:hint="eastAsia"/>
        </w:rPr>
        <w:t xml:space="preserve">：　　　</w:t>
      </w:r>
      <w:r w:rsidR="00151817" w:rsidRPr="004170B0">
        <w:rPr>
          <w:rFonts w:ascii="微軟正黑體" w:eastAsia="微軟正黑體" w:hAnsi="微軟正黑體" w:hint="eastAsia"/>
        </w:rPr>
        <w:t>年</w:t>
      </w:r>
      <w:r w:rsidR="00D0028D">
        <w:rPr>
          <w:rFonts w:ascii="微軟正黑體" w:eastAsia="微軟正黑體" w:hAnsi="微軟正黑體" w:hint="eastAsia"/>
        </w:rPr>
        <w:t>(Y)</w:t>
      </w:r>
      <w:r w:rsidR="00151817" w:rsidRPr="004170B0">
        <w:rPr>
          <w:rFonts w:ascii="微軟正黑體" w:eastAsia="微軟正黑體" w:hAnsi="微軟正黑體" w:hint="eastAsia"/>
        </w:rPr>
        <w:t xml:space="preserve">    月</w:t>
      </w:r>
      <w:r w:rsidR="00D0028D">
        <w:rPr>
          <w:rFonts w:ascii="微軟正黑體" w:eastAsia="微軟正黑體" w:hAnsi="微軟正黑體" w:hint="eastAsia"/>
        </w:rPr>
        <w:t>(M)</w:t>
      </w:r>
      <w:r w:rsidR="00151817" w:rsidRPr="004170B0">
        <w:rPr>
          <w:rFonts w:ascii="微軟正黑體" w:eastAsia="微軟正黑體" w:hAnsi="微軟正黑體" w:hint="eastAsia"/>
        </w:rPr>
        <w:t xml:space="preserve">    日</w:t>
      </w:r>
      <w:r w:rsidR="00D0028D">
        <w:rPr>
          <w:rFonts w:ascii="微軟正黑體" w:eastAsia="微軟正黑體" w:hAnsi="微軟正黑體" w:hint="eastAsia"/>
        </w:rPr>
        <w:t>(D)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830"/>
        <w:gridCol w:w="2412"/>
        <w:gridCol w:w="5243"/>
      </w:tblGrid>
      <w:tr w:rsidR="002576D4" w:rsidRPr="002576D4" w:rsidTr="00232724">
        <w:trPr>
          <w:trHeight w:val="705"/>
        </w:trPr>
        <w:tc>
          <w:tcPr>
            <w:tcW w:w="2830" w:type="dxa"/>
            <w:vAlign w:val="center"/>
          </w:tcPr>
          <w:p w:rsidR="00D0028D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實驗名稱</w:t>
            </w:r>
          </w:p>
          <w:p w:rsidR="002576D4" w:rsidRPr="002576D4" w:rsidRDefault="00D0028D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155F4">
              <w:rPr>
                <w:rFonts w:eastAsia="微軟正黑體" w:cstheme="minorHAnsi"/>
              </w:rPr>
              <w:t>Experiment Name</w:t>
            </w:r>
          </w:p>
        </w:tc>
        <w:tc>
          <w:tcPr>
            <w:tcW w:w="7655" w:type="dxa"/>
            <w:gridSpan w:val="2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232724">
        <w:trPr>
          <w:trHeight w:val="705"/>
        </w:trPr>
        <w:tc>
          <w:tcPr>
            <w:tcW w:w="2830" w:type="dxa"/>
            <w:vAlign w:val="center"/>
          </w:tcPr>
          <w:p w:rsidR="00D0028D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指導教授</w:t>
            </w:r>
          </w:p>
          <w:p w:rsidR="002576D4" w:rsidRPr="002576D4" w:rsidRDefault="00D0028D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155F4">
              <w:rPr>
                <w:rFonts w:eastAsia="微軟正黑體" w:cstheme="minorHAnsi"/>
              </w:rPr>
              <w:t>Advising Professor</w:t>
            </w:r>
          </w:p>
        </w:tc>
        <w:tc>
          <w:tcPr>
            <w:tcW w:w="7655" w:type="dxa"/>
            <w:gridSpan w:val="2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232724">
        <w:trPr>
          <w:trHeight w:val="705"/>
        </w:trPr>
        <w:tc>
          <w:tcPr>
            <w:tcW w:w="2830" w:type="dxa"/>
            <w:vAlign w:val="center"/>
          </w:tcPr>
          <w:p w:rsid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使用期間</w:t>
            </w:r>
          </w:p>
          <w:p w:rsidR="00D0028D" w:rsidRPr="002576D4" w:rsidRDefault="00D0028D" w:rsidP="002576D4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9155F4">
              <w:rPr>
                <w:rFonts w:eastAsia="微軟正黑體" w:cstheme="minorHAnsi"/>
              </w:rPr>
              <w:t>Usage Period</w:t>
            </w:r>
          </w:p>
        </w:tc>
        <w:tc>
          <w:tcPr>
            <w:tcW w:w="7655" w:type="dxa"/>
            <w:gridSpan w:val="2"/>
            <w:vAlign w:val="center"/>
          </w:tcPr>
          <w:p w:rsidR="002576D4" w:rsidRPr="002576D4" w:rsidRDefault="00D0028D" w:rsidP="00D0028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年(</w:t>
            </w:r>
            <w:r>
              <w:rPr>
                <w:rFonts w:ascii="微軟正黑體" w:eastAsia="微軟正黑體" w:hAnsi="微軟正黑體"/>
              </w:rPr>
              <w:t>Y)</w:t>
            </w:r>
            <w:r>
              <w:rPr>
                <w:rFonts w:ascii="微軟正黑體" w:eastAsia="微軟正黑體" w:hAnsi="微軟正黑體" w:hint="eastAsia"/>
              </w:rPr>
              <w:t xml:space="preserve">　　 月(</w:t>
            </w:r>
            <w:r>
              <w:rPr>
                <w:rFonts w:ascii="微軟正黑體" w:eastAsia="微軟正黑體" w:hAnsi="微軟正黑體"/>
              </w:rPr>
              <w:t xml:space="preserve">M) </w:t>
            </w:r>
            <w:r>
              <w:rPr>
                <w:rFonts w:ascii="微軟正黑體" w:eastAsia="微軟正黑體" w:hAnsi="微軟正黑體" w:hint="eastAsia"/>
              </w:rPr>
              <w:t xml:space="preserve">　　日(</w:t>
            </w:r>
            <w:r>
              <w:rPr>
                <w:rFonts w:ascii="微軟正黑體" w:eastAsia="微軟正黑體" w:hAnsi="微軟正黑體"/>
              </w:rPr>
              <w:t>D)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2576D4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t>Y)</w:t>
            </w:r>
            <w:r>
              <w:rPr>
                <w:rFonts w:ascii="微軟正黑體" w:eastAsia="微軟正黑體" w:hAnsi="微軟正黑體" w:hint="eastAsia"/>
              </w:rPr>
              <w:t xml:space="preserve">　　 </w:t>
            </w:r>
            <w:r w:rsidR="002576D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t xml:space="preserve">M) </w:t>
            </w: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="002576D4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t>D)</w:t>
            </w:r>
          </w:p>
        </w:tc>
      </w:tr>
      <w:tr w:rsidR="002576D4" w:rsidRPr="002576D4" w:rsidTr="00232724">
        <w:trPr>
          <w:trHeight w:val="705"/>
        </w:trPr>
        <w:tc>
          <w:tcPr>
            <w:tcW w:w="2830" w:type="dxa"/>
            <w:vAlign w:val="center"/>
          </w:tcPr>
          <w:p w:rsidR="002576D4" w:rsidRDefault="00BD422C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養殖物種</w:t>
            </w:r>
          </w:p>
          <w:p w:rsidR="00D0028D" w:rsidRPr="002576D4" w:rsidRDefault="00D0028D" w:rsidP="002576D4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9155F4">
              <w:rPr>
                <w:rFonts w:eastAsia="微軟正黑體" w:cstheme="minorHAnsi"/>
              </w:rPr>
              <w:t>Cultured Species</w:t>
            </w:r>
          </w:p>
        </w:tc>
        <w:tc>
          <w:tcPr>
            <w:tcW w:w="7655" w:type="dxa"/>
            <w:gridSpan w:val="2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7FD9" w:rsidRPr="002576D4" w:rsidTr="00232724">
        <w:trPr>
          <w:trHeight w:val="705"/>
        </w:trPr>
        <w:tc>
          <w:tcPr>
            <w:tcW w:w="2830" w:type="dxa"/>
            <w:vAlign w:val="center"/>
          </w:tcPr>
          <w:p w:rsidR="00FA7FD9" w:rsidRDefault="00FA7FD9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使用循環槽</w:t>
            </w:r>
          </w:p>
          <w:p w:rsidR="00D0028D" w:rsidRPr="002576D4" w:rsidRDefault="00D0028D" w:rsidP="002576D4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9155F4">
              <w:rPr>
                <w:rFonts w:eastAsia="微軟正黑體" w:cstheme="minorHAnsi"/>
              </w:rPr>
              <w:t>Use Circulator</w:t>
            </w:r>
          </w:p>
        </w:tc>
        <w:tc>
          <w:tcPr>
            <w:tcW w:w="7655" w:type="dxa"/>
            <w:gridSpan w:val="2"/>
            <w:vAlign w:val="center"/>
          </w:tcPr>
          <w:p w:rsidR="00FA7FD9" w:rsidRPr="00D0028D" w:rsidRDefault="00D0028D" w:rsidP="00D0028D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0028D">
              <w:rPr>
                <w:rFonts w:ascii="微軟正黑體" w:eastAsia="微軟正黑體" w:hAnsi="微軟正黑體" w:hint="eastAsia"/>
              </w:rPr>
              <w:t>是</w:t>
            </w:r>
            <w:r w:rsidRPr="00D0028D">
              <w:rPr>
                <w:rFonts w:ascii="微軟正黑體" w:eastAsia="微軟正黑體" w:hAnsi="微軟正黑體" w:hint="eastAsia"/>
              </w:rPr>
              <w:t>Ye</w:t>
            </w:r>
            <w:r w:rsidRPr="00D0028D">
              <w:rPr>
                <w:rFonts w:ascii="微軟正黑體" w:eastAsia="微軟正黑體" w:hAnsi="微軟正黑體"/>
              </w:rPr>
              <w:t>s</w:t>
            </w:r>
            <w:r w:rsidR="00E96B76" w:rsidRPr="00D0028D">
              <w:rPr>
                <w:rFonts w:ascii="微軟正黑體" w:eastAsia="微軟正黑體" w:hAnsi="微軟正黑體" w:hint="eastAsia"/>
              </w:rPr>
              <w:t xml:space="preserve">　</w:t>
            </w:r>
            <w:r w:rsidR="00FA7FD9" w:rsidRPr="00D0028D">
              <w:rPr>
                <w:rFonts w:ascii="微軟正黑體" w:eastAsia="微軟正黑體" w:hAnsi="微軟正黑體" w:hint="eastAsia"/>
              </w:rPr>
              <w:t xml:space="preserve"> </w:t>
            </w:r>
            <w:r w:rsidR="00FA7FD9" w:rsidRPr="00D0028D">
              <w:rPr>
                <w:rFonts w:ascii="標楷體" w:eastAsia="標楷體" w:hAnsi="標楷體" w:hint="eastAsia"/>
                <w:sz w:val="28"/>
              </w:rPr>
              <w:t>□</w:t>
            </w:r>
            <w:r w:rsidRPr="00D002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0028D">
              <w:rPr>
                <w:rFonts w:ascii="微軟正黑體" w:eastAsia="微軟正黑體" w:hAnsi="微軟正黑體" w:hint="eastAsia"/>
              </w:rPr>
              <w:t>否</w:t>
            </w:r>
            <w:r>
              <w:rPr>
                <w:rFonts w:ascii="微軟正黑體" w:eastAsia="微軟正黑體" w:hAnsi="微軟正黑體" w:hint="eastAsia"/>
              </w:rPr>
              <w:t>N</w:t>
            </w:r>
            <w:r>
              <w:rPr>
                <w:rFonts w:ascii="微軟正黑體" w:eastAsia="微軟正黑體" w:hAnsi="微軟正黑體"/>
              </w:rPr>
              <w:t>o</w:t>
            </w:r>
          </w:p>
        </w:tc>
      </w:tr>
      <w:tr w:rsidR="00232724" w:rsidRPr="002576D4" w:rsidTr="00232724">
        <w:trPr>
          <w:trHeight w:val="829"/>
        </w:trPr>
        <w:tc>
          <w:tcPr>
            <w:tcW w:w="2830" w:type="dxa"/>
            <w:vAlign w:val="center"/>
          </w:tcPr>
          <w:p w:rsidR="0023272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養殖</w:t>
            </w:r>
            <w:proofErr w:type="gramStart"/>
            <w:r w:rsidRPr="002576D4">
              <w:rPr>
                <w:rFonts w:ascii="微軟正黑體" w:eastAsia="微軟正黑體" w:hAnsi="微軟正黑體" w:hint="eastAsia"/>
              </w:rPr>
              <w:t>缸</w:t>
            </w:r>
            <w:proofErr w:type="gramEnd"/>
            <w:r w:rsidRPr="002576D4">
              <w:rPr>
                <w:rFonts w:ascii="微軟正黑體" w:eastAsia="微軟正黑體" w:hAnsi="微軟正黑體" w:hint="eastAsia"/>
              </w:rPr>
              <w:t>編號</w:t>
            </w:r>
          </w:p>
          <w:p w:rsidR="00232724" w:rsidRPr="002576D4" w:rsidRDefault="00232724" w:rsidP="0023272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155F4">
              <w:rPr>
                <w:rFonts w:eastAsia="微軟正黑體" w:cstheme="minorHAnsi"/>
              </w:rPr>
              <w:t>Aquaculture Tank Number</w:t>
            </w:r>
          </w:p>
        </w:tc>
        <w:tc>
          <w:tcPr>
            <w:tcW w:w="7655" w:type="dxa"/>
            <w:gridSpan w:val="2"/>
            <w:vAlign w:val="center"/>
          </w:tcPr>
          <w:p w:rsidR="00232724" w:rsidRPr="009155F4" w:rsidRDefault="00232724" w:rsidP="00232724">
            <w:pPr>
              <w:spacing w:line="276" w:lineRule="auto"/>
              <w:jc w:val="both"/>
              <w:rPr>
                <w:rFonts w:eastAsia="微軟正黑體" w:cstheme="minorHAnsi"/>
              </w:rPr>
            </w:pPr>
            <w:r w:rsidRPr="009155F4">
              <w:rPr>
                <w:rFonts w:eastAsia="微軟正黑體" w:cstheme="minorHAnsi"/>
              </w:rPr>
              <w:t>Area A (700L, x1):</w:t>
            </w:r>
          </w:p>
          <w:p w:rsidR="00232724" w:rsidRPr="009155F4" w:rsidRDefault="00232724" w:rsidP="00232724">
            <w:pPr>
              <w:spacing w:line="276" w:lineRule="auto"/>
              <w:jc w:val="both"/>
              <w:rPr>
                <w:rFonts w:eastAsia="微軟正黑體" w:cstheme="minorHAnsi"/>
              </w:rPr>
            </w:pPr>
            <w:r w:rsidRPr="009155F4">
              <w:rPr>
                <w:rFonts w:eastAsia="微軟正黑體" w:cstheme="minorHAnsi"/>
              </w:rPr>
              <w:t>Area B (300L, $500/tank/month, x6):</w:t>
            </w:r>
          </w:p>
          <w:p w:rsidR="00232724" w:rsidRPr="009155F4" w:rsidRDefault="00232724" w:rsidP="00232724">
            <w:pPr>
              <w:spacing w:line="276" w:lineRule="auto"/>
              <w:jc w:val="both"/>
              <w:rPr>
                <w:rFonts w:eastAsia="微軟正黑體" w:cstheme="minorHAnsi"/>
              </w:rPr>
            </w:pPr>
            <w:r w:rsidRPr="009155F4">
              <w:rPr>
                <w:rFonts w:eastAsia="微軟正黑體" w:cstheme="minorHAnsi"/>
              </w:rPr>
              <w:t>Area C (69L, $100/tank/month, x12):</w:t>
            </w:r>
            <w:bookmarkStart w:id="0" w:name="_GoBack"/>
            <w:bookmarkEnd w:id="0"/>
          </w:p>
          <w:p w:rsidR="00232724" w:rsidRPr="009155F4" w:rsidRDefault="00232724" w:rsidP="00232724">
            <w:pPr>
              <w:spacing w:line="276" w:lineRule="auto"/>
              <w:jc w:val="both"/>
              <w:rPr>
                <w:rFonts w:eastAsia="微軟正黑體" w:cstheme="minorHAnsi"/>
              </w:rPr>
            </w:pPr>
            <w:r w:rsidRPr="009155F4">
              <w:rPr>
                <w:rFonts w:eastAsia="微軟正黑體" w:cstheme="minorHAnsi"/>
              </w:rPr>
              <w:t>Area D (90L, $100/tank/month, x12):</w:t>
            </w:r>
          </w:p>
          <w:p w:rsidR="00232724" w:rsidRPr="009155F4" w:rsidRDefault="00232724" w:rsidP="00232724">
            <w:pPr>
              <w:spacing w:line="276" w:lineRule="auto"/>
              <w:jc w:val="both"/>
              <w:rPr>
                <w:rFonts w:eastAsia="微軟正黑體" w:cstheme="minorHAnsi"/>
              </w:rPr>
            </w:pPr>
            <w:r w:rsidRPr="009155F4">
              <w:rPr>
                <w:rFonts w:eastAsia="微軟正黑體" w:cstheme="minorHAnsi"/>
              </w:rPr>
              <w:t>Area E (156L, $250/tank/month, x8):</w:t>
            </w:r>
          </w:p>
        </w:tc>
      </w:tr>
      <w:tr w:rsidR="00232724" w:rsidRPr="002576D4" w:rsidTr="00232724">
        <w:trPr>
          <w:trHeight w:val="746"/>
        </w:trPr>
        <w:tc>
          <w:tcPr>
            <w:tcW w:w="2830" w:type="dxa"/>
            <w:vAlign w:val="center"/>
          </w:tcPr>
          <w:p w:rsidR="0023272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預計使用海水量</w:t>
            </w:r>
          </w:p>
          <w:p w:rsidR="00232724" w:rsidRPr="002576D4" w:rsidRDefault="00232724" w:rsidP="00232724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9155F4">
              <w:rPr>
                <w:rFonts w:eastAsia="微軟正黑體" w:cstheme="minorHAnsi"/>
              </w:rPr>
              <w:t>Est. Amount of Seawater Used</w:t>
            </w:r>
          </w:p>
        </w:tc>
        <w:tc>
          <w:tcPr>
            <w:tcW w:w="7655" w:type="dxa"/>
            <w:gridSpan w:val="2"/>
            <w:vAlign w:val="center"/>
          </w:tcPr>
          <w:p w:rsidR="00232724" w:rsidRPr="002576D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32724" w:rsidRPr="002576D4" w:rsidTr="00232724">
        <w:trPr>
          <w:trHeight w:val="1005"/>
        </w:trPr>
        <w:tc>
          <w:tcPr>
            <w:tcW w:w="2830" w:type="dxa"/>
            <w:vAlign w:val="center"/>
          </w:tcPr>
          <w:p w:rsidR="0023272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實驗</w:t>
            </w:r>
            <w:r>
              <w:rPr>
                <w:rFonts w:ascii="微軟正黑體" w:eastAsia="微軟正黑體" w:hAnsi="微軟正黑體" w:hint="eastAsia"/>
              </w:rPr>
              <w:t>參與人員</w:t>
            </w:r>
            <w:r w:rsidRPr="002576D4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連絡</w:t>
            </w:r>
            <w:r w:rsidRPr="002576D4">
              <w:rPr>
                <w:rFonts w:ascii="微軟正黑體" w:eastAsia="微軟正黑體" w:hAnsi="微軟正黑體" w:hint="eastAsia"/>
              </w:rPr>
              <w:t>電話</w:t>
            </w:r>
          </w:p>
          <w:p w:rsidR="00232724" w:rsidRPr="002576D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9155F4">
              <w:rPr>
                <w:rFonts w:eastAsia="微軟正黑體" w:cstheme="minorHAnsi"/>
              </w:rPr>
              <w:t>Experiment Participant(s)/ Contact Number(s)</w:t>
            </w:r>
          </w:p>
        </w:tc>
        <w:tc>
          <w:tcPr>
            <w:tcW w:w="7655" w:type="dxa"/>
            <w:gridSpan w:val="2"/>
            <w:vAlign w:val="center"/>
          </w:tcPr>
          <w:p w:rsidR="00232724" w:rsidRPr="00E64F2E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32724" w:rsidRPr="002576D4" w:rsidTr="00232724">
        <w:trPr>
          <w:trHeight w:val="835"/>
        </w:trPr>
        <w:tc>
          <w:tcPr>
            <w:tcW w:w="5242" w:type="dxa"/>
            <w:gridSpan w:val="2"/>
            <w:vAlign w:val="center"/>
          </w:tcPr>
          <w:p w:rsidR="0023272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指導教授簽章</w:t>
            </w:r>
          </w:p>
          <w:p w:rsidR="00232724" w:rsidRPr="002576D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9155F4">
              <w:rPr>
                <w:rFonts w:eastAsia="微軟正黑體" w:cstheme="minorHAnsi"/>
              </w:rPr>
              <w:t>Advising Professor’s Signature</w:t>
            </w:r>
          </w:p>
        </w:tc>
        <w:tc>
          <w:tcPr>
            <w:tcW w:w="5243" w:type="dxa"/>
            <w:vAlign w:val="center"/>
          </w:tcPr>
          <w:p w:rsidR="0023272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養殖室管理人</w:t>
            </w:r>
            <w:r w:rsidRPr="002576D4">
              <w:rPr>
                <w:rFonts w:ascii="微軟正黑體" w:eastAsia="微軟正黑體" w:hAnsi="微軟正黑體" w:hint="eastAsia"/>
              </w:rPr>
              <w:t>簽章</w:t>
            </w:r>
          </w:p>
          <w:p w:rsidR="00232724" w:rsidRPr="00E64F2E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9155F4">
              <w:rPr>
                <w:rFonts w:eastAsia="微軟正黑體" w:cstheme="minorHAnsi"/>
              </w:rPr>
              <w:t>Aquaculture Lab Staff Signature</w:t>
            </w:r>
          </w:p>
        </w:tc>
      </w:tr>
      <w:tr w:rsidR="00232724" w:rsidRPr="002576D4" w:rsidTr="00232724">
        <w:trPr>
          <w:trHeight w:val="925"/>
        </w:trPr>
        <w:tc>
          <w:tcPr>
            <w:tcW w:w="5242" w:type="dxa"/>
            <w:gridSpan w:val="2"/>
            <w:vAlign w:val="center"/>
          </w:tcPr>
          <w:p w:rsidR="00232724" w:rsidRPr="002576D4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243" w:type="dxa"/>
            <w:vAlign w:val="center"/>
          </w:tcPr>
          <w:p w:rsidR="00232724" w:rsidRPr="00E64F2E" w:rsidRDefault="00232724" w:rsidP="0023272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64EAF" w:rsidRPr="00D80CFA" w:rsidRDefault="007466D7" w:rsidP="006E49D9">
      <w:pPr>
        <w:spacing w:line="0" w:lineRule="atLeast"/>
        <w:ind w:leftChars="1" w:left="259" w:hangingChars="117" w:hanging="257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備</w:t>
      </w:r>
      <w:r w:rsidR="00423974" w:rsidRPr="00D80CFA">
        <w:rPr>
          <w:rFonts w:ascii="微軟正黑體" w:eastAsia="微軟正黑體" w:hAnsi="微軟正黑體" w:hint="eastAsia"/>
          <w:sz w:val="22"/>
        </w:rPr>
        <w:t>註</w:t>
      </w:r>
      <w:r w:rsidR="00D0028D" w:rsidRPr="009155F4">
        <w:rPr>
          <w:rFonts w:eastAsia="微軟正黑體" w:cstheme="minorHAnsi"/>
          <w:sz w:val="22"/>
        </w:rPr>
        <w:t>Remarks</w:t>
      </w:r>
      <w:r w:rsidR="00423974" w:rsidRPr="00D80CFA">
        <w:rPr>
          <w:rFonts w:ascii="微軟正黑體" w:eastAsia="微軟正黑體" w:hAnsi="微軟正黑體" w:hint="eastAsia"/>
          <w:sz w:val="22"/>
        </w:rPr>
        <w:t>：</w:t>
      </w:r>
    </w:p>
    <w:p w:rsidR="006E49D9" w:rsidRPr="00D0028D" w:rsidRDefault="007466D7" w:rsidP="00D0028D">
      <w:pPr>
        <w:pStyle w:val="a8"/>
        <w:numPr>
          <w:ilvl w:val="0"/>
          <w:numId w:val="1"/>
        </w:numPr>
        <w:spacing w:line="0" w:lineRule="atLeast"/>
        <w:ind w:leftChars="0"/>
        <w:rPr>
          <w:rFonts w:eastAsia="微軟正黑體" w:cstheme="minorHAnsi" w:hint="eastAsia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完成申請後</w:t>
      </w:r>
      <w:r w:rsidR="008B72B6" w:rsidRPr="00D80CFA">
        <w:rPr>
          <w:rFonts w:ascii="微軟正黑體" w:eastAsia="微軟正黑體" w:hAnsi="微軟正黑體" w:hint="eastAsia"/>
          <w:sz w:val="22"/>
        </w:rPr>
        <w:t>請實驗參與人員</w:t>
      </w:r>
      <w:r w:rsidR="00EC3CC4" w:rsidRPr="00D80CFA">
        <w:rPr>
          <w:rFonts w:ascii="微軟正黑體" w:eastAsia="微軟正黑體" w:hAnsi="微軟正黑體" w:hint="eastAsia"/>
          <w:sz w:val="22"/>
        </w:rPr>
        <w:t>持識別證／</w:t>
      </w:r>
      <w:proofErr w:type="gramStart"/>
      <w:r w:rsidR="00EC3CC4" w:rsidRPr="00D80CFA">
        <w:rPr>
          <w:rFonts w:ascii="微軟正黑體" w:eastAsia="微軟正黑體" w:hAnsi="微軟正黑體" w:hint="eastAsia"/>
          <w:sz w:val="22"/>
        </w:rPr>
        <w:t>學生證至系辦</w:t>
      </w:r>
      <w:proofErr w:type="gramEnd"/>
      <w:r w:rsidR="00E96B76" w:rsidRPr="00D80CFA">
        <w:rPr>
          <w:rFonts w:ascii="微軟正黑體" w:eastAsia="微軟正黑體" w:hAnsi="微軟正黑體" w:hint="eastAsia"/>
          <w:sz w:val="22"/>
        </w:rPr>
        <w:t>開通養殖室門禁，</w:t>
      </w:r>
      <w:r w:rsidR="00FA7FD9" w:rsidRPr="00D80CFA">
        <w:rPr>
          <w:rFonts w:ascii="微軟正黑體" w:eastAsia="微軟正黑體" w:hAnsi="微軟正黑體" w:hint="eastAsia"/>
          <w:sz w:val="22"/>
        </w:rPr>
        <w:t>由管理人</w:t>
      </w:r>
      <w:r w:rsidR="00AF4201" w:rsidRPr="00D80CFA">
        <w:rPr>
          <w:rFonts w:ascii="微軟正黑體" w:eastAsia="微軟正黑體" w:hAnsi="微軟正黑體" w:hint="eastAsia"/>
          <w:sz w:val="22"/>
        </w:rPr>
        <w:t>說明</w:t>
      </w:r>
      <w:r w:rsidR="00E96B76" w:rsidRPr="00D80CFA">
        <w:rPr>
          <w:rFonts w:ascii="微軟正黑體" w:eastAsia="微軟正黑體" w:hAnsi="微軟正黑體" w:hint="eastAsia"/>
          <w:sz w:val="22"/>
        </w:rPr>
        <w:t>設備操作方式。</w:t>
      </w:r>
      <w:r w:rsidR="00D0028D" w:rsidRPr="009155F4">
        <w:rPr>
          <w:rFonts w:eastAsia="微軟正黑體" w:cstheme="minorHAnsi"/>
          <w:sz w:val="22"/>
        </w:rPr>
        <w:t>After application, participants must provide their (student) ID to obtain access to the aquaculture lab. Staff will explain the operation.</w:t>
      </w:r>
    </w:p>
    <w:p w:rsidR="00151817" w:rsidRPr="00D0028D" w:rsidRDefault="0068402B" w:rsidP="00D0028D">
      <w:pPr>
        <w:pStyle w:val="a8"/>
        <w:numPr>
          <w:ilvl w:val="0"/>
          <w:numId w:val="1"/>
        </w:numPr>
        <w:spacing w:line="0" w:lineRule="atLeast"/>
        <w:ind w:leftChars="0"/>
        <w:rPr>
          <w:rFonts w:eastAsia="微軟正黑體" w:cstheme="minorHAnsi" w:hint="eastAsia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若需大量使用海水</w:t>
      </w:r>
      <w:r w:rsidR="00EC3CC4" w:rsidRPr="00D80CFA">
        <w:rPr>
          <w:rFonts w:ascii="微軟正黑體" w:eastAsia="微軟正黑體" w:hAnsi="微軟正黑體" w:hint="eastAsia"/>
          <w:sz w:val="22"/>
        </w:rPr>
        <w:t>（&lt;1000L）</w:t>
      </w:r>
      <w:r w:rsidRPr="00D80CFA">
        <w:rPr>
          <w:rFonts w:ascii="微軟正黑體" w:eastAsia="微軟正黑體" w:hAnsi="微軟正黑體" w:hint="eastAsia"/>
          <w:sz w:val="22"/>
        </w:rPr>
        <w:t>請提前</w:t>
      </w:r>
      <w:proofErr w:type="gramStart"/>
      <w:r w:rsidR="00EC3CC4" w:rsidRPr="00D80CFA">
        <w:rPr>
          <w:rFonts w:ascii="微軟正黑體" w:eastAsia="微軟正黑體" w:hAnsi="微軟正黑體" w:hint="eastAsia"/>
          <w:sz w:val="22"/>
        </w:rPr>
        <w:t>一週</w:t>
      </w:r>
      <w:proofErr w:type="gramEnd"/>
      <w:r w:rsidRPr="00D80CFA">
        <w:rPr>
          <w:rFonts w:ascii="微軟正黑體" w:eastAsia="微軟正黑體" w:hAnsi="微軟正黑體" w:hint="eastAsia"/>
          <w:sz w:val="22"/>
        </w:rPr>
        <w:t>告知養殖室管理人，以確保海水存量充足。</w:t>
      </w:r>
      <w:r w:rsidR="00D0028D" w:rsidRPr="009155F4">
        <w:rPr>
          <w:rFonts w:eastAsia="微軟正黑體" w:cstheme="minorHAnsi"/>
          <w:sz w:val="22"/>
        </w:rPr>
        <w:t>If a large amount of seawater is needed (&lt;1000L), please inform the staff one week in advance in order to ensure that sufficient seawater will be available.</w:t>
      </w:r>
    </w:p>
    <w:p w:rsidR="00D0028D" w:rsidRPr="00232724" w:rsidRDefault="006E49D9" w:rsidP="00232724">
      <w:pPr>
        <w:spacing w:line="0" w:lineRule="atLeast"/>
        <w:ind w:leftChars="-1" w:left="260" w:hangingChars="119" w:hanging="262"/>
        <w:rPr>
          <w:rFonts w:ascii="微軟正黑體" w:eastAsia="微軟正黑體" w:hAnsi="微軟正黑體" w:hint="eastAsia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3</w:t>
      </w:r>
      <w:r w:rsidR="00FA7FD9" w:rsidRPr="00D80CFA">
        <w:rPr>
          <w:rFonts w:ascii="微軟正黑體" w:eastAsia="微軟正黑體" w:hAnsi="微軟正黑體" w:hint="eastAsia"/>
          <w:sz w:val="22"/>
        </w:rPr>
        <w:t xml:space="preserve">. </w:t>
      </w:r>
      <w:r w:rsidR="0068402B" w:rsidRPr="00D80CFA">
        <w:rPr>
          <w:rFonts w:ascii="微軟正黑體" w:eastAsia="微軟正黑體" w:hAnsi="微軟正黑體" w:hint="eastAsia"/>
          <w:sz w:val="22"/>
        </w:rPr>
        <w:t>養殖室光照時間為</w:t>
      </w:r>
      <w:r w:rsidR="008B56DB" w:rsidRPr="00D80CFA">
        <w:rPr>
          <w:rFonts w:ascii="微軟正黑體" w:eastAsia="微軟正黑體" w:hAnsi="微軟正黑體" w:hint="eastAsia"/>
          <w:sz w:val="22"/>
        </w:rPr>
        <w:t>6</w:t>
      </w:r>
      <w:r w:rsidR="0068402B" w:rsidRPr="00D80CFA">
        <w:rPr>
          <w:rFonts w:ascii="微軟正黑體" w:eastAsia="微軟正黑體" w:hAnsi="微軟正黑體" w:hint="eastAsia"/>
          <w:sz w:val="22"/>
        </w:rPr>
        <w:t>:00~18:00</w:t>
      </w:r>
      <w:r w:rsidRPr="00D80CFA">
        <w:rPr>
          <w:rFonts w:ascii="微軟正黑體" w:eastAsia="微軟正黑體" w:hAnsi="微軟正黑體" w:hint="eastAsia"/>
          <w:sz w:val="22"/>
        </w:rPr>
        <w:t>，若實驗設計</w:t>
      </w:r>
      <w:r w:rsidR="00E64F2E" w:rsidRPr="00D80CFA">
        <w:rPr>
          <w:rFonts w:ascii="微軟正黑體" w:eastAsia="微軟正黑體" w:hAnsi="微軟正黑體" w:hint="eastAsia"/>
          <w:sz w:val="22"/>
        </w:rPr>
        <w:t>有其他光照需求，可自行架設燈具</w:t>
      </w:r>
      <w:r w:rsidRPr="00D80CFA">
        <w:rPr>
          <w:rFonts w:ascii="微軟正黑體" w:eastAsia="微軟正黑體" w:hAnsi="微軟正黑體" w:hint="eastAsia"/>
          <w:sz w:val="22"/>
        </w:rPr>
        <w:t>並妥善遮光，</w:t>
      </w:r>
      <w:r w:rsidR="0068402B" w:rsidRPr="00D80CFA">
        <w:rPr>
          <w:rFonts w:ascii="微軟正黑體" w:eastAsia="微軟正黑體" w:hAnsi="微軟正黑體" w:hint="eastAsia"/>
          <w:sz w:val="22"/>
        </w:rPr>
        <w:t>避免影響其他</w:t>
      </w:r>
      <w:r w:rsidR="00E64F2E" w:rsidRPr="00D80CFA">
        <w:rPr>
          <w:rFonts w:ascii="微軟正黑體" w:eastAsia="微軟正黑體" w:hAnsi="微軟正黑體" w:hint="eastAsia"/>
          <w:sz w:val="22"/>
        </w:rPr>
        <w:t>實驗</w:t>
      </w:r>
      <w:r w:rsidR="0068402B" w:rsidRPr="00D80CFA">
        <w:rPr>
          <w:rFonts w:ascii="微軟正黑體" w:eastAsia="微軟正黑體" w:hAnsi="微軟正黑體" w:hint="eastAsia"/>
          <w:sz w:val="22"/>
        </w:rPr>
        <w:t>生物。</w:t>
      </w:r>
      <w:r w:rsidR="00D0028D" w:rsidRPr="00D0028D">
        <w:rPr>
          <w:rFonts w:eastAsia="微軟正黑體" w:cstheme="minorHAnsi"/>
          <w:sz w:val="22"/>
        </w:rPr>
        <w:t>The aquaculture lab is lit from 6:00AM to 6:00PM. If your experiment design has other lighting requirements, you may set up lights as necessary, but be sure to block the light properly to avoid affecting other experiments.</w:t>
      </w:r>
    </w:p>
    <w:sectPr w:rsidR="00D0028D" w:rsidRPr="00232724" w:rsidSect="00232724">
      <w:footerReference w:type="default" r:id="rId8"/>
      <w:pgSz w:w="11906" w:h="16838"/>
      <w:pgMar w:top="720" w:right="720" w:bottom="720" w:left="720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0D" w:rsidRDefault="0090280D" w:rsidP="00151817">
      <w:r>
        <w:separator/>
      </w:r>
    </w:p>
  </w:endnote>
  <w:endnote w:type="continuationSeparator" w:id="0">
    <w:p w:rsidR="0090280D" w:rsidRDefault="0090280D" w:rsidP="001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24" w:rsidRPr="00232724" w:rsidRDefault="006E49D9" w:rsidP="00232724">
    <w:pPr>
      <w:spacing w:line="0" w:lineRule="atLeast"/>
      <w:jc w:val="right"/>
      <w:rPr>
        <w:rFonts w:ascii="微軟正黑體" w:eastAsia="微軟正黑體" w:hAnsi="微軟正黑體" w:hint="eastAsia"/>
        <w:sz w:val="22"/>
      </w:rPr>
    </w:pPr>
    <w:r w:rsidRPr="00E96B76">
      <w:rPr>
        <w:rFonts w:ascii="微軟正黑體" w:eastAsia="微軟正黑體" w:hAnsi="微軟正黑體" w:hint="eastAsia"/>
        <w:sz w:val="22"/>
      </w:rPr>
      <w:t>製表</w:t>
    </w:r>
    <w:r w:rsidR="00232724">
      <w:rPr>
        <w:rFonts w:ascii="微軟正黑體" w:eastAsia="微軟正黑體" w:hAnsi="微軟正黑體" w:hint="eastAsia"/>
        <w:sz w:val="22"/>
      </w:rPr>
      <w:t>1</w:t>
    </w:r>
    <w:r w:rsidR="00232724">
      <w:rPr>
        <w:rFonts w:ascii="微軟正黑體" w:eastAsia="微軟正黑體" w:hAnsi="微軟正黑體"/>
        <w:sz w:val="22"/>
      </w:rPr>
      <w:t>10.05.11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0D" w:rsidRDefault="0090280D" w:rsidP="00151817">
      <w:r>
        <w:separator/>
      </w:r>
    </w:p>
  </w:footnote>
  <w:footnote w:type="continuationSeparator" w:id="0">
    <w:p w:rsidR="0090280D" w:rsidRDefault="0090280D" w:rsidP="0015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3D78"/>
    <w:multiLevelType w:val="hybridMultilevel"/>
    <w:tmpl w:val="85B878BE"/>
    <w:lvl w:ilvl="0" w:tplc="E1680E4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EF0B2F"/>
    <w:multiLevelType w:val="hybridMultilevel"/>
    <w:tmpl w:val="FB4C2218"/>
    <w:lvl w:ilvl="0" w:tplc="BA2A85C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79"/>
    <w:rsid w:val="0013417A"/>
    <w:rsid w:val="001462DC"/>
    <w:rsid w:val="00151817"/>
    <w:rsid w:val="00171B33"/>
    <w:rsid w:val="00195CD8"/>
    <w:rsid w:val="00232724"/>
    <w:rsid w:val="002576D4"/>
    <w:rsid w:val="00282889"/>
    <w:rsid w:val="002D097A"/>
    <w:rsid w:val="003345AC"/>
    <w:rsid w:val="0037216B"/>
    <w:rsid w:val="00403592"/>
    <w:rsid w:val="004170B0"/>
    <w:rsid w:val="00423974"/>
    <w:rsid w:val="005D16E1"/>
    <w:rsid w:val="005D2280"/>
    <w:rsid w:val="00660FE5"/>
    <w:rsid w:val="0068402B"/>
    <w:rsid w:val="006B7DBE"/>
    <w:rsid w:val="006E49D9"/>
    <w:rsid w:val="00740DCE"/>
    <w:rsid w:val="007466D7"/>
    <w:rsid w:val="00757979"/>
    <w:rsid w:val="007A2E3C"/>
    <w:rsid w:val="00830DEA"/>
    <w:rsid w:val="008517FC"/>
    <w:rsid w:val="00887157"/>
    <w:rsid w:val="00896E36"/>
    <w:rsid w:val="008B56DB"/>
    <w:rsid w:val="008B72B6"/>
    <w:rsid w:val="0090280D"/>
    <w:rsid w:val="00942492"/>
    <w:rsid w:val="009B68FC"/>
    <w:rsid w:val="00A42EAF"/>
    <w:rsid w:val="00A66623"/>
    <w:rsid w:val="00A92B1B"/>
    <w:rsid w:val="00AF4201"/>
    <w:rsid w:val="00B760FA"/>
    <w:rsid w:val="00BD422C"/>
    <w:rsid w:val="00CC3B4F"/>
    <w:rsid w:val="00CD65F5"/>
    <w:rsid w:val="00D0028D"/>
    <w:rsid w:val="00D80CFA"/>
    <w:rsid w:val="00DF66CF"/>
    <w:rsid w:val="00E25DE1"/>
    <w:rsid w:val="00E64F2E"/>
    <w:rsid w:val="00E96B76"/>
    <w:rsid w:val="00EC262C"/>
    <w:rsid w:val="00EC3CC4"/>
    <w:rsid w:val="00F64EAF"/>
    <w:rsid w:val="00F92ED1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1974"/>
  <w15:chartTrackingRefBased/>
  <w15:docId w15:val="{587BE01A-C8C4-404F-8CF1-742C33B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8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817"/>
    <w:rPr>
      <w:sz w:val="20"/>
      <w:szCs w:val="20"/>
    </w:rPr>
  </w:style>
  <w:style w:type="table" w:styleId="a7">
    <w:name w:val="Table Grid"/>
    <w:basedOn w:val="a1"/>
    <w:uiPriority w:val="39"/>
    <w:rsid w:val="0015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9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599D-6B2F-4E5F-B900-ABC9EA8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2021-02-02T06:55:00Z</dcterms:created>
  <dcterms:modified xsi:type="dcterms:W3CDTF">2021-05-11T06:06:00Z</dcterms:modified>
</cp:coreProperties>
</file>